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Header: Help youth explore </w:t>
      </w:r>
      <w:r w:rsidDel="00000000" w:rsidR="00000000" w:rsidRPr="00000000">
        <w:rPr>
          <w:b w:val="1"/>
          <w:rtl w:val="0"/>
        </w:rPr>
        <w:t xml:space="preserve">career paths</w:t>
      </w:r>
      <w:r w:rsidDel="00000000" w:rsidR="00000000" w:rsidRPr="00000000">
        <w:rPr>
          <w:rtl w:val="0"/>
        </w:rPr>
        <w:t xml:space="preserve"> with USDA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Dear Program Leader,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Afterschool and extracurricular programs offer a great opportunity to encourage young people to start thinking about the future. With the </w:t>
      </w:r>
      <w:r w:rsidDel="00000000" w:rsidR="00000000" w:rsidRPr="00000000">
        <w:rPr>
          <w:b w:val="1"/>
          <w:rtl w:val="0"/>
        </w:rPr>
        <w:t xml:space="preserve">FREE</w:t>
      </w:r>
      <w:r w:rsidDel="00000000" w:rsidR="00000000" w:rsidRPr="00000000">
        <w:rPr>
          <w:rtl w:val="0"/>
        </w:rPr>
        <w:t xml:space="preserve"> Leave Hungry Pests Behind service learning curriculum from USDA, you can introduce youth to new career paths and the exciting work of fighting back against invasive pests.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Subhead: </w:t>
      </w:r>
      <w:r w:rsidDel="00000000" w:rsidR="00000000" w:rsidRPr="00000000">
        <w:rPr>
          <w:b w:val="1"/>
          <w:i w:val="1"/>
          <w:rtl w:val="0"/>
        </w:rPr>
        <w:t xml:space="preserve">Leave Hungry Pests Behind</w:t>
      </w:r>
      <w:r w:rsidDel="00000000" w:rsidR="00000000" w:rsidRPr="00000000">
        <w:rPr>
          <w:rtl w:val="0"/>
        </w:rPr>
        <w:t xml:space="preserve"> includes: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Workshops that introduce students to the invasive insects and plants that threaten our ecosystems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Action projects that allow for hands-on application of new knowledge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Standards-aligned career exploration informational text articles for grades K-5, 6-8, and 9-12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Guidance for preparing for a future in science, research, or technology</w:t>
            </w:r>
          </w:p>
        </w:tc>
      </w:tr>
    </w:tbl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  <w:t xml:space="preserve">Plus, additional </w:t>
      </w:r>
      <w:r w:rsidDel="00000000" w:rsidR="00000000" w:rsidRPr="00000000">
        <w:rPr>
          <w:b w:val="1"/>
          <w:rtl w:val="0"/>
        </w:rPr>
        <w:t xml:space="preserve">free</w:t>
      </w:r>
      <w:r w:rsidDel="00000000" w:rsidR="00000000" w:rsidRPr="00000000">
        <w:rPr>
          <w:rtl w:val="0"/>
        </w:rPr>
        <w:t xml:space="preserve"> Educator Tools include lesson plans, videos, and activities for youth interested in learning about agricultural science.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  <w:t xml:space="preserve">It’s never too early to start thinking about the future. Help the youth in your program get started by learning about Hungry Pests!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jc w:val="center"/>
        <w:rPr/>
      </w:pPr>
      <w:r w:rsidDel="00000000" w:rsidR="00000000" w:rsidRPr="00000000">
        <w:rPr>
          <w:rtl w:val="0"/>
        </w:rPr>
        <w:t xml:space="preserve">&lt;Download Now Button&gt;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